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DD" w:rsidRPr="00C300DD" w:rsidRDefault="00AE1A79" w:rsidP="00C300DD">
      <w:pPr>
        <w:pStyle w:val="Default"/>
        <w:rPr>
          <w:rFonts w:ascii="Arial" w:hAnsi="Arial" w:cs="Arial"/>
          <w:bCs/>
        </w:rPr>
      </w:pPr>
      <w:bookmarkStart w:id="0" w:name="_GoBack"/>
      <w:bookmarkEnd w:id="0"/>
      <w:r>
        <w:rPr>
          <w:rFonts w:ascii="Arial" w:eastAsia="Arial" w:hAnsi="Arial" w:cs="Arial"/>
          <w:bCs/>
          <w:lang w:val="cy-GB"/>
        </w:rPr>
        <w:t>Mae polisi cludiant ysgolion Cyngor Wrecsam yn gwneud darpariaeth i werthu ‘seddi gostyngol’.  Mae’r polisi yn nodi:</w:t>
      </w:r>
    </w:p>
    <w:p w:rsidR="00C300DD" w:rsidRPr="00C300DD" w:rsidRDefault="00C300DD" w:rsidP="00C300DD">
      <w:pPr>
        <w:pStyle w:val="Default"/>
        <w:rPr>
          <w:rFonts w:ascii="Arial" w:hAnsi="Arial" w:cs="Arial"/>
          <w:b/>
          <w:bCs/>
        </w:rPr>
      </w:pPr>
    </w:p>
    <w:p w:rsidR="00C300DD" w:rsidRPr="0092588D" w:rsidRDefault="00AE1A79" w:rsidP="00C300DD">
      <w:pPr>
        <w:pStyle w:val="Default"/>
        <w:rPr>
          <w:rFonts w:ascii="Arial" w:hAnsi="Arial" w:cs="Arial"/>
          <w:i/>
        </w:rPr>
      </w:pPr>
      <w:r>
        <w:rPr>
          <w:rFonts w:ascii="Arial" w:eastAsia="Arial" w:hAnsi="Arial" w:cs="Arial"/>
          <w:b/>
          <w:bCs/>
          <w:i/>
          <w:iCs/>
          <w:lang w:val="cy-GB"/>
        </w:rPr>
        <w:t xml:space="preserve">Cludiant Gostyngol </w:t>
      </w:r>
    </w:p>
    <w:p w:rsidR="00083B86" w:rsidRPr="0092588D" w:rsidRDefault="00AE1A79" w:rsidP="00C300DD">
      <w:pPr>
        <w:rPr>
          <w:rFonts w:ascii="Arial" w:hAnsi="Arial" w:cs="Arial"/>
          <w:i/>
          <w:sz w:val="24"/>
          <w:szCs w:val="24"/>
        </w:rPr>
      </w:pPr>
      <w:r>
        <w:rPr>
          <w:rFonts w:ascii="Arial" w:eastAsia="Arial" w:hAnsi="Arial" w:cs="Arial"/>
          <w:i/>
          <w:iCs/>
          <w:sz w:val="24"/>
          <w:szCs w:val="24"/>
          <w:lang w:val="cy-GB"/>
        </w:rPr>
        <w:t>O dro i dro, mae’n bosib’ y bydd y nifer o ddisgyblion sydd i’w cario gan yr Awdurdod yn is na’r nifer o seddi ar y cerbyd sy’n cael ei ddefnyddio ar lwybr penodol. Mewn achosion o’r fath, bydd yr Awdurdod yn cadw’r hawl i gynnig seddi gwag i blant sy’n mynd i’w hysgol agosaf ac sy’n byw lai na’r pellter statudol sydd wedi’i nodi yn (1. Proses Asesu) cyn belled bod seddi o’r fath ar gael. Rhaid deall nad yw darparu seddi am bris gostyngol yn cynrychioli rhwymedigaeth barhaus ar yr Awdurdod i ddarparu cludiant a’i fod yn dibynnu’n llwyr a oes seddi gwag ar gael. Felly, efallai y bydd seddi pris gostyngol yn cael eu tynnu’n ôl ar fyr rybudd, pe bai eu hangen ar gyfer disgyblion sydd â hawl sy’n gofyn am ddarpariaeth. Bydd seddi prisiau gostyngol yn costio £100 y tymor a bydd y tâl hwn yn cael ei adolygu bob blwyddyn.’</w:t>
      </w:r>
    </w:p>
    <w:p w:rsidR="00F5323B" w:rsidRDefault="00F5323B" w:rsidP="00C300DD">
      <w:pPr>
        <w:rPr>
          <w:rFonts w:ascii="Arial" w:hAnsi="Arial" w:cs="Arial"/>
          <w:sz w:val="24"/>
          <w:szCs w:val="24"/>
        </w:rPr>
      </w:pPr>
    </w:p>
    <w:p w:rsidR="00F5323B" w:rsidRPr="00F5323B" w:rsidRDefault="00AE1A79" w:rsidP="00C300DD">
      <w:pPr>
        <w:rPr>
          <w:rFonts w:ascii="Arial" w:hAnsi="Arial" w:cs="Arial"/>
          <w:b/>
          <w:sz w:val="24"/>
          <w:szCs w:val="24"/>
        </w:rPr>
      </w:pPr>
      <w:r>
        <w:rPr>
          <w:rFonts w:ascii="Arial" w:eastAsia="Arial" w:hAnsi="Arial" w:cs="Arial"/>
          <w:sz w:val="24"/>
          <w:szCs w:val="24"/>
          <w:lang w:val="cy-GB"/>
        </w:rPr>
        <w:t xml:space="preserve">Os hoffech chi gofrestru diddordeb i gael sedd pris gostyngol, e-bostiwch </w:t>
      </w:r>
      <w:hyperlink r:id="rId4" w:history="1">
        <w:r>
          <w:rPr>
            <w:rFonts w:ascii="Arial" w:eastAsia="Arial" w:hAnsi="Arial" w:cs="Arial"/>
            <w:color w:val="0563C1"/>
            <w:sz w:val="24"/>
            <w:szCs w:val="24"/>
            <w:u w:val="single"/>
            <w:lang w:val="cy-GB"/>
          </w:rPr>
          <w:t>schooltransport@wrexham.gov.uk</w:t>
        </w:r>
      </w:hyperlink>
      <w:r>
        <w:rPr>
          <w:rFonts w:ascii="Arial" w:eastAsia="Arial" w:hAnsi="Arial" w:cs="Arial"/>
          <w:sz w:val="24"/>
          <w:szCs w:val="24"/>
          <w:lang w:val="cy-GB"/>
        </w:rPr>
        <w:t xml:space="preserve"> gan nodi enw, cyfeiriad, dyddiad geni ac ysgol y disgybl </w:t>
      </w:r>
      <w:r>
        <w:rPr>
          <w:rFonts w:ascii="Arial" w:eastAsia="Arial" w:hAnsi="Arial" w:cs="Arial"/>
          <w:b/>
          <w:bCs/>
          <w:sz w:val="24"/>
          <w:szCs w:val="24"/>
          <w:lang w:val="cy-GB"/>
        </w:rPr>
        <w:t>erbyn dydd Gwener 9 Mehefin 2023 fan bellaf.</w:t>
      </w:r>
    </w:p>
    <w:p w:rsidR="00F5323B" w:rsidRDefault="00AE1A79" w:rsidP="00C300DD">
      <w:pPr>
        <w:rPr>
          <w:rFonts w:ascii="Arial" w:eastAsia="Arial" w:hAnsi="Arial" w:cs="Arial"/>
          <w:sz w:val="24"/>
          <w:szCs w:val="24"/>
          <w:lang w:val="cy-GB"/>
        </w:rPr>
      </w:pPr>
      <w:r>
        <w:rPr>
          <w:rFonts w:ascii="Arial" w:eastAsia="Arial" w:hAnsi="Arial" w:cs="Arial"/>
          <w:sz w:val="24"/>
          <w:szCs w:val="24"/>
          <w:lang w:val="cy-GB"/>
        </w:rPr>
        <w:t xml:space="preserve">Fe roddir eich cais ar restr aros tra byddwn ni’n ystyried pob cais ac atgyfeiriad a dderbyniwyd.   Mae angen i ni brosesu ceisiadau gan fyfyrwyr cymwys yn gyntaf, er mwyn penderfynu lle bydd seddi pris gostyngol ar gael; serch hynny byddwn yn ymateb i’ch cais erbyn 1 Medi fan bellaf.   </w:t>
      </w:r>
    </w:p>
    <w:p w:rsidR="00315B05" w:rsidRDefault="00315B05" w:rsidP="00C300DD">
      <w:pPr>
        <w:rPr>
          <w:rFonts w:ascii="Arial" w:eastAsia="Arial" w:hAnsi="Arial" w:cs="Arial"/>
          <w:sz w:val="24"/>
          <w:szCs w:val="24"/>
          <w:lang w:val="cy-GB"/>
        </w:rPr>
      </w:pP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r>
      <w:r>
        <w:rPr>
          <w:rFonts w:ascii="Arial" w:eastAsia="Arial" w:hAnsi="Arial" w:cs="Arial"/>
          <w:sz w:val="24"/>
          <w:szCs w:val="24"/>
          <w:lang w:val="cy-GB"/>
        </w:rPr>
        <w:softHyphen/>
        <w:t>______________________________________________________________________________</w:t>
      </w:r>
    </w:p>
    <w:p w:rsidR="00315B05" w:rsidRDefault="00315B05" w:rsidP="00C300DD">
      <w:pPr>
        <w:rPr>
          <w:rFonts w:ascii="Arial" w:eastAsia="Arial" w:hAnsi="Arial" w:cs="Arial"/>
          <w:sz w:val="24"/>
          <w:szCs w:val="24"/>
          <w:lang w:val="cy-GB"/>
        </w:rPr>
      </w:pPr>
    </w:p>
    <w:p w:rsidR="00315B05" w:rsidRPr="00C300DD" w:rsidRDefault="00315B05" w:rsidP="00315B05">
      <w:pPr>
        <w:pStyle w:val="Default"/>
        <w:rPr>
          <w:rFonts w:ascii="Arial" w:hAnsi="Arial" w:cs="Arial"/>
          <w:bCs/>
        </w:rPr>
      </w:pPr>
      <w:r w:rsidRPr="00C300DD">
        <w:rPr>
          <w:rFonts w:ascii="Arial" w:hAnsi="Arial" w:cs="Arial"/>
          <w:bCs/>
        </w:rPr>
        <w:t>Wrexham Council’s school transport policy makes provision for the sale of ‘concessionary seats’.  The policy states that:</w:t>
      </w:r>
    </w:p>
    <w:p w:rsidR="00315B05" w:rsidRPr="00C300DD" w:rsidRDefault="00315B05" w:rsidP="00315B05">
      <w:pPr>
        <w:pStyle w:val="Default"/>
        <w:rPr>
          <w:rFonts w:ascii="Arial" w:hAnsi="Arial" w:cs="Arial"/>
          <w:b/>
          <w:bCs/>
        </w:rPr>
      </w:pPr>
    </w:p>
    <w:p w:rsidR="00315B05" w:rsidRPr="0092588D" w:rsidRDefault="00315B05" w:rsidP="00315B05">
      <w:pPr>
        <w:pStyle w:val="Default"/>
        <w:rPr>
          <w:rFonts w:ascii="Arial" w:hAnsi="Arial" w:cs="Arial"/>
          <w:i/>
        </w:rPr>
      </w:pPr>
      <w:r>
        <w:rPr>
          <w:rFonts w:ascii="Arial" w:hAnsi="Arial" w:cs="Arial"/>
          <w:b/>
          <w:bCs/>
          <w:i/>
        </w:rPr>
        <w:t>‘</w:t>
      </w:r>
      <w:r w:rsidRPr="0092588D">
        <w:rPr>
          <w:rFonts w:ascii="Arial" w:hAnsi="Arial" w:cs="Arial"/>
          <w:b/>
          <w:bCs/>
          <w:i/>
        </w:rPr>
        <w:t xml:space="preserve">Concessionary Transport </w:t>
      </w:r>
    </w:p>
    <w:p w:rsidR="00315B05" w:rsidRPr="0092588D" w:rsidRDefault="00315B05" w:rsidP="00315B05">
      <w:pPr>
        <w:rPr>
          <w:rFonts w:ascii="Arial" w:hAnsi="Arial" w:cs="Arial"/>
          <w:i/>
          <w:sz w:val="24"/>
          <w:szCs w:val="24"/>
        </w:rPr>
      </w:pPr>
      <w:r w:rsidRPr="0092588D">
        <w:rPr>
          <w:rFonts w:ascii="Arial" w:hAnsi="Arial" w:cs="Arial"/>
          <w:i/>
          <w:sz w:val="24"/>
          <w:szCs w:val="24"/>
        </w:rPr>
        <w:t>From time to time it is possible that the number of pupils to be carried by the authority will be below the seating capacity of the vehicle being used on a specific route. In such cases the Authority will reserve the right to make spare capacity available to children attending their nearest school who live below the statutory distance as specified in (1. Assessment Process) for so long as such availability exists. It must be understood that the provision of concessionary seats does not represent a continued obligation on behalf of the Authority to provide transport and, is entirely dependent upon the availability of spare seats. Therefore, concessionary seats may be withdrawn at short notice, should they become required by entitled students subsequently requesting provision. Concessionary seats will cost parents £100 per term and this charge will be reviewed annually.</w:t>
      </w:r>
      <w:r>
        <w:rPr>
          <w:rFonts w:ascii="Arial" w:hAnsi="Arial" w:cs="Arial"/>
          <w:i/>
          <w:sz w:val="24"/>
          <w:szCs w:val="24"/>
        </w:rPr>
        <w:t>’</w:t>
      </w:r>
    </w:p>
    <w:p w:rsidR="00315B05" w:rsidRDefault="00315B05" w:rsidP="00315B05">
      <w:pPr>
        <w:rPr>
          <w:rFonts w:ascii="Arial" w:hAnsi="Arial" w:cs="Arial"/>
          <w:sz w:val="24"/>
          <w:szCs w:val="24"/>
        </w:rPr>
      </w:pPr>
    </w:p>
    <w:p w:rsidR="00315B05" w:rsidRPr="00F5323B" w:rsidRDefault="00315B05" w:rsidP="00315B05">
      <w:pPr>
        <w:rPr>
          <w:rFonts w:ascii="Arial" w:hAnsi="Arial" w:cs="Arial"/>
          <w:b/>
          <w:sz w:val="24"/>
          <w:szCs w:val="24"/>
        </w:rPr>
      </w:pPr>
      <w:r>
        <w:rPr>
          <w:rFonts w:ascii="Arial" w:hAnsi="Arial" w:cs="Arial"/>
          <w:sz w:val="24"/>
          <w:szCs w:val="24"/>
        </w:rPr>
        <w:t xml:space="preserve">If you wish to register an interest for a concessionary seat please email </w:t>
      </w:r>
      <w:hyperlink r:id="rId5" w:history="1">
        <w:r w:rsidRPr="00BD38E1">
          <w:rPr>
            <w:rStyle w:val="Hyperlink"/>
            <w:rFonts w:ascii="Arial" w:hAnsi="Arial" w:cs="Arial"/>
            <w:sz w:val="24"/>
            <w:szCs w:val="24"/>
          </w:rPr>
          <w:t>schooltransport@wrexham.gov.uk</w:t>
        </w:r>
      </w:hyperlink>
      <w:r>
        <w:rPr>
          <w:rFonts w:ascii="Arial" w:hAnsi="Arial" w:cs="Arial"/>
          <w:sz w:val="24"/>
          <w:szCs w:val="24"/>
        </w:rPr>
        <w:t xml:space="preserve"> with the pupil name, address, </w:t>
      </w:r>
      <w:r w:rsidR="00C63B51">
        <w:rPr>
          <w:rFonts w:ascii="Arial" w:hAnsi="Arial" w:cs="Arial"/>
          <w:sz w:val="24"/>
          <w:szCs w:val="24"/>
        </w:rPr>
        <w:t>date of birth</w:t>
      </w:r>
      <w:r>
        <w:rPr>
          <w:rFonts w:ascii="Arial" w:hAnsi="Arial" w:cs="Arial"/>
          <w:sz w:val="24"/>
          <w:szCs w:val="24"/>
        </w:rPr>
        <w:t xml:space="preserve"> and school </w:t>
      </w:r>
      <w:r w:rsidRPr="00F5323B">
        <w:rPr>
          <w:rFonts w:ascii="Arial" w:hAnsi="Arial" w:cs="Arial"/>
          <w:b/>
          <w:sz w:val="24"/>
          <w:szCs w:val="24"/>
        </w:rPr>
        <w:t xml:space="preserve">by </w:t>
      </w:r>
      <w:r>
        <w:rPr>
          <w:rFonts w:ascii="Arial" w:hAnsi="Arial" w:cs="Arial"/>
          <w:b/>
          <w:sz w:val="24"/>
          <w:szCs w:val="24"/>
        </w:rPr>
        <w:t>Friday 9</w:t>
      </w:r>
      <w:r w:rsidRPr="0092588D">
        <w:rPr>
          <w:rFonts w:ascii="Arial" w:hAnsi="Arial" w:cs="Arial"/>
          <w:b/>
          <w:sz w:val="24"/>
          <w:szCs w:val="24"/>
          <w:vertAlign w:val="superscript"/>
        </w:rPr>
        <w:t>th</w:t>
      </w:r>
      <w:r>
        <w:rPr>
          <w:rFonts w:ascii="Arial" w:hAnsi="Arial" w:cs="Arial"/>
          <w:b/>
          <w:sz w:val="24"/>
          <w:szCs w:val="24"/>
        </w:rPr>
        <w:t xml:space="preserve"> June</w:t>
      </w:r>
      <w:r w:rsidRPr="00F5323B">
        <w:rPr>
          <w:rFonts w:ascii="Arial" w:hAnsi="Arial" w:cs="Arial"/>
          <w:b/>
          <w:sz w:val="24"/>
          <w:szCs w:val="24"/>
        </w:rPr>
        <w:t xml:space="preserve"> 2023 at the latest.</w:t>
      </w:r>
    </w:p>
    <w:p w:rsidR="00315B05" w:rsidRPr="00C300DD" w:rsidRDefault="00315B05" w:rsidP="00315B05">
      <w:pPr>
        <w:rPr>
          <w:rFonts w:ascii="Arial" w:hAnsi="Arial" w:cs="Arial"/>
          <w:sz w:val="24"/>
          <w:szCs w:val="24"/>
        </w:rPr>
      </w:pPr>
      <w:r>
        <w:rPr>
          <w:rFonts w:ascii="Arial" w:hAnsi="Arial" w:cs="Arial"/>
          <w:sz w:val="24"/>
          <w:szCs w:val="24"/>
        </w:rPr>
        <w:t>Your request will be placed on a waiting list whilst we consider all applications, referrals and requests received.  We need to process applications from qualifying students first, in order to determine where they may be capacity available for concessionary seats; however we will respond to your request no later than 1</w:t>
      </w:r>
      <w:r w:rsidRPr="00F5323B">
        <w:rPr>
          <w:rFonts w:ascii="Arial" w:hAnsi="Arial" w:cs="Arial"/>
          <w:sz w:val="24"/>
          <w:szCs w:val="24"/>
          <w:vertAlign w:val="superscript"/>
        </w:rPr>
        <w:t>st</w:t>
      </w:r>
      <w:r>
        <w:rPr>
          <w:rFonts w:ascii="Arial" w:hAnsi="Arial" w:cs="Arial"/>
          <w:sz w:val="24"/>
          <w:szCs w:val="24"/>
        </w:rPr>
        <w:t xml:space="preserve"> September.  </w:t>
      </w:r>
    </w:p>
    <w:p w:rsidR="00315B05" w:rsidRPr="00C300DD" w:rsidRDefault="00315B05" w:rsidP="00C300DD">
      <w:pPr>
        <w:rPr>
          <w:rFonts w:ascii="Arial" w:hAnsi="Arial" w:cs="Arial"/>
          <w:sz w:val="24"/>
          <w:szCs w:val="24"/>
        </w:rPr>
      </w:pPr>
    </w:p>
    <w:sectPr w:rsidR="00315B05" w:rsidRPr="00C300DD" w:rsidSect="00315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DD"/>
    <w:rsid w:val="00083B86"/>
    <w:rsid w:val="00315B05"/>
    <w:rsid w:val="003E56C0"/>
    <w:rsid w:val="0092588D"/>
    <w:rsid w:val="00AE1A79"/>
    <w:rsid w:val="00BD38E1"/>
    <w:rsid w:val="00C300DD"/>
    <w:rsid w:val="00C63B51"/>
    <w:rsid w:val="00ED6846"/>
    <w:rsid w:val="00F5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32993-2AE7-41D3-9FCB-483B7DD9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0D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53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oltransport@wrexham.gov.uk" TargetMode="External"/><Relationship Id="rId4" Type="http://schemas.openxmlformats.org/officeDocument/2006/relationships/hyperlink" Target="mailto:schooltransport@wrex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Penman</dc:creator>
  <cp:lastModifiedBy>N Davies (Ysgol Bodhyfryd)</cp:lastModifiedBy>
  <cp:revision>2</cp:revision>
  <dcterms:created xsi:type="dcterms:W3CDTF">2023-05-02T14:24:00Z</dcterms:created>
  <dcterms:modified xsi:type="dcterms:W3CDTF">2023-05-02T14:24:00Z</dcterms:modified>
</cp:coreProperties>
</file>