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8A6A" w14:textId="56E48EEA" w:rsidR="000B649D" w:rsidRDefault="00760B7C" w:rsidP="00D94D35">
      <w:pPr>
        <w:ind w:left="-142" w:firstLine="142"/>
        <w:rPr>
          <w:rFonts w:ascii="Arial" w:eastAsia="Arial" w:hAnsi="Arial" w:cs="Arial"/>
          <w:noProof/>
          <w:sz w:val="22"/>
          <w:szCs w:val="22"/>
          <w:lang w:bidi="cy-GB"/>
        </w:rPr>
      </w:pPr>
      <w:r w:rsidRPr="000B649D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0E8895" wp14:editId="70B27DDE">
                <wp:simplePos x="0" y="0"/>
                <wp:positionH relativeFrom="column">
                  <wp:posOffset>3566643</wp:posOffset>
                </wp:positionH>
                <wp:positionV relativeFrom="paragraph">
                  <wp:posOffset>-1479531</wp:posOffset>
                </wp:positionV>
                <wp:extent cx="316992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0E11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</w:pPr>
                            <w:r w:rsidRPr="005E3A11">
                              <w:rPr>
                                <w:rFonts w:ascii="Arial" w:eastAsia="Arial" w:hAnsi="Arial" w:cs="Arial"/>
                                <w:b/>
                                <w:color w:val="325083"/>
                                <w:szCs w:val="24"/>
                                <w:lang w:bidi="cy-GB"/>
                              </w:rPr>
                              <w:t xml:space="preserve">Tîm Diogelu Iechyd </w:t>
                            </w:r>
                          </w:p>
                          <w:p w14:paraId="4DF97B44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325083"/>
                                <w:szCs w:val="24"/>
                                <w:lang w:bidi="cy-GB"/>
                              </w:rPr>
                              <w:t xml:space="preserve">Health Protection Team </w:t>
                            </w:r>
                          </w:p>
                          <w:p w14:paraId="76FAB86A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</w:p>
                          <w:p w14:paraId="0B81BD1D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325083"/>
                                <w:szCs w:val="24"/>
                                <w:lang w:bidi="cy-GB"/>
                              </w:rPr>
                              <w:t xml:space="preserve">Ffôn/Tel: </w:t>
                            </w:r>
                            <w:r w:rsidRPr="005E3A11">
                              <w:rPr>
                                <w:rFonts w:ascii="Arial" w:eastAsia="Arial" w:hAnsi="Arial" w:cs="Arial"/>
                                <w:noProof/>
                                <w:color w:val="325083"/>
                                <w:szCs w:val="24"/>
                                <w:lang w:bidi="cy-GB"/>
                              </w:rPr>
                              <w:t xml:space="preserve">0300 00 300 32 </w:t>
                            </w:r>
                          </w:p>
                          <w:p w14:paraId="0B40A5BB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325083"/>
                                <w:szCs w:val="24"/>
                                <w:lang w:bidi="cy-GB"/>
                              </w:rPr>
                              <w:t xml:space="preserve">E-bost/Email: </w:t>
                            </w:r>
                            <w:r w:rsidRPr="005E3A11">
                              <w:rPr>
                                <w:rFonts w:ascii="Arial" w:eastAsia="Arial" w:hAnsi="Arial" w:cs="Arial"/>
                                <w:noProof/>
                                <w:color w:val="325083"/>
                                <w:szCs w:val="24"/>
                                <w:lang w:bidi="cy-GB"/>
                              </w:rPr>
                              <w:t>aware@wales.nhs.uk</w:t>
                            </w:r>
                          </w:p>
                          <w:p w14:paraId="4A22A025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</w:p>
                          <w:p w14:paraId="2D668189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</w:pPr>
                            <w:r w:rsidRPr="005E3A11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325083"/>
                                <w:szCs w:val="24"/>
                                <w:lang w:bidi="cy-GB"/>
                              </w:rPr>
                              <w:t xml:space="preserve">Gwefan/Web: </w:t>
                            </w:r>
                            <w:r w:rsidRPr="003E057E">
                              <w:rPr>
                                <w:rFonts w:ascii="Arial" w:eastAsia="Arial" w:hAnsi="Arial" w:cs="Arial"/>
                                <w:noProof/>
                                <w:color w:val="365F91" w:themeColor="accent1" w:themeShade="BF"/>
                                <w:szCs w:val="24"/>
                                <w:lang w:bidi="cy-GB"/>
                              </w:rPr>
                              <w:t>icc.gig.cymru</w:t>
                            </w:r>
                            <w:r w:rsidRPr="005E3A11">
                              <w:rPr>
                                <w:rFonts w:ascii="Arial" w:eastAsia="Arial" w:hAnsi="Arial" w:cs="Arial"/>
                                <w:noProof/>
                                <w:color w:val="325083"/>
                                <w:szCs w:val="24"/>
                                <w:lang w:bidi="cy-GB"/>
                              </w:rPr>
                              <w:t xml:space="preserve"> phw.nhs.wales</w:t>
                            </w:r>
                          </w:p>
                          <w:p w14:paraId="5084334B" w14:textId="77777777" w:rsidR="0085428D" w:rsidRDefault="0085428D" w:rsidP="00854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0E88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85pt;margin-top:-116.5pt;width:24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hyCwIAAPcDAAAOAAAAZHJzL2Uyb0RvYy54bWysU9uO0zAQfUfiHyy/0ySlLduo6WrpUoS0&#10;XKSFD3Acp7GwPcZ2m5SvZ+xkuwXeEH6wPJ7xmZkzx5vbQStyEs5LMBUtZjklwnBopDlU9NvX/asb&#10;SnxgpmEKjKjoWXh6u335YtPbUsyhA9UIRxDE+LK3Fe1CsGWWed4JzfwMrDDobMFpFtB0h6xxrEd0&#10;rbJ5nq+yHlxjHXDhPd7ej066TfhtK3j43LZeBKIqirWFtLu013HPthtWHhyzneRTGewfqtBMGkx6&#10;gbpngZGjk39BackdeGjDjIPOoG0lF6kH7KbI/+jmsWNWpF6QHG8vNPn/B8s/nR7tF0fC8BYGHGBq&#10;wtsH4N89MbDrmDmIO+eg7wRrMHERKct668vpaaTalz6C1P1HaHDI7BggAQ2t05EV7JMgOg7gfCFd&#10;DIFwvHxdrNbrObo4+opFvlihEXOw8um5dT68F6BJPFTU4VQTPDs9+DCGPoXEbB6UbPZSqWS4Q71T&#10;jpwYKmCf1oT+W5gypK/oejlfJmQD8X0Sh5YBFaqkruhNHteomUjHO9OkkMCkGs9YtDITP5GSkZww&#10;1AMGRp5qaM7IlINRifhz8NCB+0lJjyqsqP9xZE5Qoj4YZHtdLBZRtslYLN9Enty1p772MMMRqqKB&#10;kvG4C0nqiQd7h1PZy8TXcyVTraiuxPj0E6J8r+0U9fxft78AAAD//wMAUEsDBBQABgAIAAAAIQBY&#10;txmt4QAAAA0BAAAPAAAAZHJzL2Rvd25yZXYueG1sTI/LTsMwEEX3SPyDNUjsWjutGtoQp6qo2LBA&#10;oiDRpRtP4gi/ZLtp+HvcFV3OzNGdc+vtZDQZMcTBWQ7FnAFB2zo52J7D1+frbA0kJmGl0M4ih1+M&#10;sG3u72pRSXexHzgeUk9yiI2V4KBS8hWlsVVoRJw7jzbfOheMSHkMPZVBXHK40XTBWEmNGGz+oITH&#10;F4Xtz+FsOHwbNch9eD92Uo/7t2638lPwnD8+TLtnIAmn9A/DVT+rQ5OdTu5sZSSaw6osnjLKYbZY&#10;LnOrK8JKtgFyyruiWANtanrbovkDAAD//wMAUEsBAi0AFAAGAAgAAAAhALaDOJL+AAAA4QEAABMA&#10;AAAAAAAAAAAAAAAAAAAAAFtDb250ZW50X1R5cGVzXS54bWxQSwECLQAUAAYACAAAACEAOP0h/9YA&#10;AACUAQAACwAAAAAAAAAAAAAAAAAvAQAAX3JlbHMvLnJlbHNQSwECLQAUAAYACAAAACEAEt1IcgsC&#10;AAD3AwAADgAAAAAAAAAAAAAAAAAuAgAAZHJzL2Uyb0RvYy54bWxQSwECLQAUAAYACAAAACEAWLcZ&#10;reEAAAANAQAADwAAAAAAAAAAAAAAAABlBAAAZHJzL2Rvd25yZXYueG1sUEsFBgAAAAAEAAQA8wAA&#10;AHMFAAAAAA==&#10;" stroked="f">
                <v:textbox style="mso-fit-shape-to-text:t">
                  <w:txbxContent>
                    <w:p w14:paraId="25050E11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</w:pPr>
                      <w:r w:rsidRPr="005E3A11">
                        <w:rPr>
                          <w:rFonts w:ascii="Arial" w:eastAsia="Arial" w:hAnsi="Arial" w:cs="Arial"/>
                          <w:b/>
                          <w:color w:val="325083"/>
                          <w:szCs w:val="24"/>
                          <w:lang w:bidi="cy-GB"/>
                        </w:rPr>
                        <w:t xml:space="preserve">Tîm Diogelu Iechyd </w:t>
                      </w:r>
                    </w:p>
                    <w:p w14:paraId="4DF97B44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eastAsia="Arial" w:hAnsi="Arial" w:cs="Arial"/>
                          <w:b/>
                          <w:noProof/>
                          <w:color w:val="325083"/>
                          <w:szCs w:val="24"/>
                          <w:lang w:bidi="cy-GB"/>
                        </w:rPr>
                        <w:t xml:space="preserve">Health Protection Team </w:t>
                      </w:r>
                    </w:p>
                    <w:p w14:paraId="76FAB86A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</w:p>
                    <w:p w14:paraId="0B81BD1D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eastAsia="Arial" w:hAnsi="Arial" w:cs="Arial"/>
                          <w:b/>
                          <w:noProof/>
                          <w:color w:val="325083"/>
                          <w:szCs w:val="24"/>
                          <w:lang w:bidi="cy-GB"/>
                        </w:rPr>
                        <w:t xml:space="preserve">Ffôn/Tel: </w:t>
                      </w:r>
                      <w:r w:rsidRPr="005E3A11">
                        <w:rPr>
                          <w:rFonts w:ascii="Arial" w:eastAsia="Arial" w:hAnsi="Arial" w:cs="Arial"/>
                          <w:noProof/>
                          <w:color w:val="325083"/>
                          <w:szCs w:val="24"/>
                          <w:lang w:bidi="cy-GB"/>
                        </w:rPr>
                        <w:t xml:space="preserve">0300 00 300 32 </w:t>
                      </w:r>
                    </w:p>
                    <w:p w14:paraId="0B40A5BB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eastAsia="Arial" w:hAnsi="Arial" w:cs="Arial"/>
                          <w:b/>
                          <w:noProof/>
                          <w:color w:val="325083"/>
                          <w:szCs w:val="24"/>
                          <w:lang w:bidi="cy-GB"/>
                        </w:rPr>
                        <w:t xml:space="preserve">E-bost/Email: </w:t>
                      </w:r>
                      <w:r w:rsidRPr="005E3A11">
                        <w:rPr>
                          <w:rFonts w:ascii="Arial" w:eastAsia="Arial" w:hAnsi="Arial" w:cs="Arial"/>
                          <w:noProof/>
                          <w:color w:val="325083"/>
                          <w:szCs w:val="24"/>
                          <w:lang w:bidi="cy-GB"/>
                        </w:rPr>
                        <w:t>aware@wales.nhs.uk</w:t>
                      </w:r>
                    </w:p>
                    <w:p w14:paraId="4A22A025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</w:p>
                    <w:p w14:paraId="2D668189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</w:pPr>
                      <w:r w:rsidRPr="005E3A11">
                        <w:rPr>
                          <w:rFonts w:ascii="Arial" w:eastAsia="Arial" w:hAnsi="Arial" w:cs="Arial"/>
                          <w:b/>
                          <w:noProof/>
                          <w:color w:val="325083"/>
                          <w:szCs w:val="24"/>
                          <w:lang w:bidi="cy-GB"/>
                        </w:rPr>
                        <w:t xml:space="preserve">Gwefan/Web: </w:t>
                      </w:r>
                      <w:r w:rsidRPr="003E057E">
                        <w:rPr>
                          <w:rFonts w:ascii="Arial" w:eastAsia="Arial" w:hAnsi="Arial" w:cs="Arial"/>
                          <w:noProof/>
                          <w:color w:val="365F91" w:themeColor="accent1" w:themeShade="BF"/>
                          <w:szCs w:val="24"/>
                          <w:lang w:bidi="cy-GB"/>
                        </w:rPr>
                        <w:t>icc.gig.cymru</w:t>
                      </w:r>
                      <w:r w:rsidRPr="005E3A11">
                        <w:rPr>
                          <w:rFonts w:ascii="Arial" w:eastAsia="Arial" w:hAnsi="Arial" w:cs="Arial"/>
                          <w:noProof/>
                          <w:color w:val="325083"/>
                          <w:szCs w:val="24"/>
                          <w:lang w:bidi="cy-GB"/>
                        </w:rPr>
                        <w:t xml:space="preserve"> phw.nhs.wales</w:t>
                      </w:r>
                    </w:p>
                    <w:p w14:paraId="5084334B" w14:textId="77777777" w:rsidR="0085428D" w:rsidRDefault="0085428D" w:rsidP="0085428D"/>
                  </w:txbxContent>
                </v:textbox>
              </v:shape>
            </w:pict>
          </mc:Fallback>
        </mc:AlternateContent>
      </w:r>
      <w:r w:rsidRPr="000B649D">
        <w:rPr>
          <w:rFonts w:ascii="Arial" w:eastAsia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1" behindDoc="0" locked="0" layoutInCell="1" allowOverlap="1" wp14:anchorId="5B4873B4" wp14:editId="5A02E9DB">
            <wp:simplePos x="0" y="0"/>
            <wp:positionH relativeFrom="column">
              <wp:posOffset>-271467</wp:posOffset>
            </wp:positionH>
            <wp:positionV relativeFrom="paragraph">
              <wp:posOffset>-1533800</wp:posOffset>
            </wp:positionV>
            <wp:extent cx="3302635" cy="8489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49D">
        <w:rPr>
          <w:rFonts w:ascii="Arial" w:eastAsia="Arial" w:hAnsi="Arial" w:cs="Arial"/>
          <w:noProof/>
          <w:sz w:val="22"/>
          <w:szCs w:val="22"/>
          <w:lang w:bidi="cy-GB"/>
        </w:rPr>
        <w:t>Cyf:</w:t>
      </w:r>
    </w:p>
    <w:p w14:paraId="6598168F" w14:textId="4CAB25C9" w:rsidR="00640523" w:rsidRDefault="008513F5" w:rsidP="00D94D35">
      <w:pPr>
        <w:ind w:left="-142" w:firstLine="142"/>
        <w:rPr>
          <w:rFonts w:ascii="Arial" w:eastAsia="Arial" w:hAnsi="Arial" w:cs="Arial"/>
          <w:noProof/>
          <w:sz w:val="22"/>
          <w:szCs w:val="22"/>
          <w:lang w:bidi="cy-GB"/>
        </w:rPr>
      </w:pPr>
      <w:r>
        <w:rPr>
          <w:rFonts w:ascii="Arial" w:eastAsia="Arial" w:hAnsi="Arial" w:cs="Arial"/>
          <w:noProof/>
          <w:sz w:val="22"/>
          <w:szCs w:val="22"/>
          <w:lang w:bidi="cy-GB"/>
        </w:rPr>
        <w:t>Dyddiad:</w:t>
      </w:r>
      <w:r w:rsidR="00B5036C">
        <w:rPr>
          <w:rFonts w:ascii="Arial" w:eastAsia="Arial" w:hAnsi="Arial" w:cs="Arial"/>
          <w:noProof/>
          <w:sz w:val="22"/>
          <w:szCs w:val="22"/>
          <w:lang w:bidi="cy-GB"/>
        </w:rPr>
        <w:t>9.12.22</w:t>
      </w:r>
      <w:bookmarkStart w:id="0" w:name="_GoBack"/>
      <w:bookmarkEnd w:id="0"/>
    </w:p>
    <w:p w14:paraId="3E0AC5EE" w14:textId="3E5809E9" w:rsidR="00760B7C" w:rsidRDefault="00760B7C" w:rsidP="00D94D35">
      <w:pPr>
        <w:ind w:left="-142" w:firstLine="142"/>
        <w:rPr>
          <w:rFonts w:ascii="Arial" w:hAnsi="Arial" w:cs="Arial"/>
          <w:noProof/>
          <w:sz w:val="22"/>
          <w:szCs w:val="22"/>
          <w:lang w:eastAsia="en-GB"/>
        </w:rPr>
      </w:pPr>
    </w:p>
    <w:p w14:paraId="56754520" w14:textId="77777777" w:rsidR="000045D4" w:rsidRDefault="000045D4" w:rsidP="000F35D7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743BB855" w14:textId="61D290C8" w:rsidR="000B649D" w:rsidRDefault="000F35D7" w:rsidP="000F35D7">
      <w:pPr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eastAsia="Arial" w:hAnsi="Arial" w:cs="Arial"/>
          <w:noProof/>
          <w:sz w:val="22"/>
          <w:szCs w:val="22"/>
          <w:lang w:bidi="cy-GB"/>
        </w:rPr>
        <w:t xml:space="preserve">I: Rieini/Gwarcheidwaid plant </w:t>
      </w:r>
      <w:r w:rsidR="00B5036C">
        <w:rPr>
          <w:rFonts w:ascii="Arial" w:eastAsia="Arial" w:hAnsi="Arial" w:cs="Arial"/>
          <w:noProof/>
          <w:sz w:val="22"/>
          <w:szCs w:val="22"/>
          <w:lang w:bidi="cy-GB"/>
        </w:rPr>
        <w:t>Ysgol Bodhyfryd</w:t>
      </w:r>
    </w:p>
    <w:p w14:paraId="5B7F0967" w14:textId="77777777" w:rsidR="000F35D7" w:rsidRDefault="000F35D7" w:rsidP="000F35D7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356EBB68" w14:textId="77777777" w:rsidR="000B649D" w:rsidRPr="000B649D" w:rsidRDefault="000B649D" w:rsidP="00784339">
      <w:pPr>
        <w:jc w:val="both"/>
        <w:rPr>
          <w:rFonts w:ascii="Arial" w:hAnsi="Arial" w:cs="Arial"/>
          <w:sz w:val="22"/>
          <w:szCs w:val="22"/>
        </w:rPr>
      </w:pPr>
    </w:p>
    <w:p w14:paraId="66BE6BDE" w14:textId="0E5D2EFB" w:rsidR="00B70D14" w:rsidRPr="000B649D" w:rsidRDefault="00930F03" w:rsidP="00784339">
      <w:pPr>
        <w:jc w:val="both"/>
        <w:rPr>
          <w:rFonts w:ascii="Arial" w:hAnsi="Arial" w:cs="Arial"/>
          <w:sz w:val="22"/>
          <w:szCs w:val="22"/>
        </w:rPr>
      </w:pPr>
      <w:r w:rsidRPr="000B649D">
        <w:rPr>
          <w:rFonts w:ascii="Arial" w:eastAsia="Arial" w:hAnsi="Arial" w:cs="Arial"/>
          <w:sz w:val="22"/>
          <w:szCs w:val="22"/>
          <w:lang w:bidi="cy-GB"/>
        </w:rPr>
        <w:t>Annwyl Riant/Gwarcheidwad,</w:t>
      </w:r>
    </w:p>
    <w:p w14:paraId="2CE722BB" w14:textId="77777777" w:rsidR="00930F03" w:rsidRPr="000B649D" w:rsidRDefault="00930F03" w:rsidP="00784339">
      <w:pPr>
        <w:jc w:val="both"/>
        <w:rPr>
          <w:rFonts w:ascii="Arial" w:hAnsi="Arial" w:cs="Arial"/>
          <w:sz w:val="22"/>
          <w:szCs w:val="22"/>
        </w:rPr>
      </w:pPr>
    </w:p>
    <w:p w14:paraId="5751BCD9" w14:textId="3FE94203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eastAsia="Arial" w:hAnsi="Arial" w:cs="Arial"/>
          <w:sz w:val="22"/>
          <w:szCs w:val="22"/>
          <w:lang w:bidi="cy-GB"/>
        </w:rPr>
        <w:t>Fe’n hysbyswyd bod nifer cynyddol o blant sy’n mynd i’r ysgol wedi cael diagnosis o dwymyn goch dros yr ychydig wythnosau diwethaf.</w:t>
      </w:r>
    </w:p>
    <w:p w14:paraId="53CA6AE3" w14:textId="308E84B8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</w:p>
    <w:p w14:paraId="66864987" w14:textId="370388FD" w:rsidR="00D94D35" w:rsidRPr="00191AB7" w:rsidRDefault="00D94D35" w:rsidP="00D94D35">
      <w:pPr>
        <w:rPr>
          <w:rFonts w:ascii="Arial" w:hAnsi="Arial" w:cs="Arial"/>
          <w:b/>
          <w:bCs/>
          <w:sz w:val="22"/>
          <w:szCs w:val="22"/>
        </w:rPr>
      </w:pPr>
      <w:r w:rsidRPr="000B649D">
        <w:rPr>
          <w:rFonts w:ascii="Arial" w:eastAsia="Arial" w:hAnsi="Arial" w:cs="Arial"/>
          <w:sz w:val="22"/>
          <w:szCs w:val="22"/>
          <w:lang w:bidi="cy-GB"/>
        </w:rPr>
        <w:t xml:space="preserve">Er bod y dwymyn goch yn salwch ysgafn fel arfer, dylid ei drin â gwrthfiotigau i leihau'r risg o gymhlethdodau ac i leihau lledaeniad y salwch i eraill. </w:t>
      </w:r>
      <w:r w:rsidRPr="000B649D">
        <w:rPr>
          <w:rFonts w:ascii="Arial" w:eastAsia="Arial" w:hAnsi="Arial" w:cs="Arial"/>
          <w:b/>
          <w:sz w:val="22"/>
          <w:szCs w:val="22"/>
          <w:lang w:bidi="cy-GB"/>
        </w:rPr>
        <w:t>Er mwyn osgoi lledaenu'r haint, os ydych chi neu'ch plentyn yn dangos symptomau o'r dwymyn goch, mae'n bwysig aros gartref, i ffwrdd o'r feithrinfa, yr ysgol, neu’r gwaith am o leiaf 24 awr ar ôl dechrau'r driniaeth wrthfiotig.</w:t>
      </w:r>
    </w:p>
    <w:p w14:paraId="0F01325A" w14:textId="49D9029B" w:rsid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45668917" w14:textId="070ECDC5" w:rsidR="00191AB7" w:rsidRDefault="00191AB7" w:rsidP="00191AB7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bidi="cy-GB"/>
        </w:rPr>
        <w:t xml:space="preserve">Cymhlethdodau posibl: 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Gall plant sydd wedi cael brech yr ieir neu’r ffliw yn ddiweddar ddatblygu haint mwy difrifol yn ystod achos o dwymyn goch. Felly, dylai rhieni barhau i fod yn wyliadwrus o symptomau fel tymheredd uchel parhaus, llid yr isgroen (haint ar y croen) ac arthritis (poen yn y cymalau a chwyddo) . Os ydych chi'n pryderu am unrhyw reswm, ceisiwch gymorth meddygol ar unwaith. </w:t>
      </w:r>
    </w:p>
    <w:p w14:paraId="4CA3FACA" w14:textId="77777777" w:rsidR="00191AB7" w:rsidRDefault="00191AB7" w:rsidP="00D94D35">
      <w:pPr>
        <w:rPr>
          <w:rFonts w:ascii="Arial" w:hAnsi="Arial" w:cs="Arial"/>
          <w:sz w:val="22"/>
          <w:szCs w:val="22"/>
        </w:rPr>
      </w:pPr>
    </w:p>
    <w:p w14:paraId="7201E297" w14:textId="72890C10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eastAsia="Arial" w:hAnsi="Arial" w:cs="Arial"/>
          <w:sz w:val="22"/>
          <w:szCs w:val="22"/>
          <w:lang w:bidi="cy-GB"/>
        </w:rPr>
        <w:t xml:space="preserve">Mae </w:t>
      </w:r>
      <w:r w:rsidRPr="000B649D">
        <w:rPr>
          <w:rFonts w:ascii="Arial" w:eastAsia="Arial" w:hAnsi="Arial" w:cs="Arial"/>
          <w:b/>
          <w:sz w:val="22"/>
          <w:szCs w:val="22"/>
          <w:lang w:bidi="cy-GB"/>
        </w:rPr>
        <w:t>symptomau’r</w:t>
      </w:r>
      <w:r w:rsidRPr="000B649D">
        <w:rPr>
          <w:rFonts w:ascii="Arial" w:eastAsia="Arial" w:hAnsi="Arial" w:cs="Arial"/>
          <w:sz w:val="22"/>
          <w:szCs w:val="22"/>
          <w:lang w:bidi="cy-GB"/>
        </w:rPr>
        <w:t xml:space="preserve"> dwymyn goch yn cynnwys dolur gwddf, cur pen, twymyn, cyfog a chwydu. Mae brech goch mân yn dilyn hyn sydd fel rheol yn ymddangos gyntaf ar y frest a'r stumog, gan ymledu'n gyflym i rannau eraill o'r corff. Ar groen sydd â lliw tywyllach, gall fod yn anoddach gweld y frech goch, ond dylai deimlo fel 'papur gwydrog'. Gall yr wyneb fod yn goch ond yn welw o amgylch y geg.</w:t>
      </w:r>
    </w:p>
    <w:p w14:paraId="44B131FD" w14:textId="77777777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6A127066" w14:textId="77777777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eastAsia="Arial" w:hAnsi="Arial" w:cs="Arial"/>
          <w:sz w:val="22"/>
          <w:szCs w:val="22"/>
          <w:lang w:bidi="cy-GB"/>
        </w:rPr>
        <w:t>Os ydych chi'n credu bod gennych chi, neu'ch plentyn, dwymyn goch:</w:t>
      </w:r>
    </w:p>
    <w:p w14:paraId="1B32381A" w14:textId="349D1EF8" w:rsidR="000B649D" w:rsidRPr="000B649D" w:rsidRDefault="000B649D" w:rsidP="00191AB7">
      <w:pPr>
        <w:ind w:left="709"/>
        <w:rPr>
          <w:rFonts w:ascii="Arial" w:hAnsi="Arial" w:cs="Arial"/>
          <w:sz w:val="22"/>
          <w:szCs w:val="22"/>
        </w:rPr>
      </w:pPr>
      <w:r w:rsidRPr="000B649D">
        <w:rPr>
          <w:rFonts w:ascii="Symbol" w:eastAsia="Symbol" w:hAnsi="Symbol" w:cs="Symbol"/>
          <w:sz w:val="22"/>
          <w:szCs w:val="22"/>
          <w:lang w:bidi="cy-GB"/>
        </w:rPr>
        <w:t></w:t>
      </w:r>
      <w:r w:rsidRPr="000B649D">
        <w:rPr>
          <w:rFonts w:ascii="Arial" w:eastAsia="Arial" w:hAnsi="Arial" w:cs="Arial"/>
          <w:sz w:val="22"/>
          <w:szCs w:val="22"/>
          <w:lang w:bidi="cy-GB"/>
        </w:rPr>
        <w:t xml:space="preserve"> ewch i weld eich meddyg teulu neu cysylltwch ag NHS 111 cyn gynted â phosibl.</w:t>
      </w:r>
    </w:p>
    <w:p w14:paraId="1CD47D84" w14:textId="4A777917" w:rsidR="000B649D" w:rsidRDefault="000B649D" w:rsidP="00191AB7">
      <w:pPr>
        <w:ind w:left="709"/>
        <w:rPr>
          <w:rFonts w:ascii="Arial" w:hAnsi="Arial" w:cs="Arial"/>
          <w:sz w:val="22"/>
          <w:szCs w:val="22"/>
        </w:rPr>
      </w:pPr>
      <w:r w:rsidRPr="000B649D">
        <w:rPr>
          <w:rFonts w:ascii="Symbol" w:eastAsia="Symbol" w:hAnsi="Symbol" w:cs="Symbol"/>
          <w:sz w:val="22"/>
          <w:szCs w:val="22"/>
          <w:lang w:bidi="cy-GB"/>
        </w:rPr>
        <w:t></w:t>
      </w:r>
      <w:r w:rsidRPr="000B649D">
        <w:rPr>
          <w:rFonts w:ascii="Arial" w:eastAsia="Arial" w:hAnsi="Arial" w:cs="Arial"/>
          <w:sz w:val="22"/>
          <w:szCs w:val="22"/>
          <w:lang w:bidi="cy-GB"/>
        </w:rPr>
        <w:t xml:space="preserve"> gwnewch yn siŵr eich bod chi/eich plentyn yn gorffen cwrs llawn o unrhyw wrthfiotigau a ragnodir gan feddyg. </w:t>
      </w:r>
      <w:r w:rsidRPr="000B649D">
        <w:rPr>
          <w:rFonts w:ascii="Arial" w:eastAsia="Arial" w:hAnsi="Arial" w:cs="Arial"/>
          <w:sz w:val="22"/>
          <w:szCs w:val="22"/>
          <w:lang w:bidi="cy-GB"/>
        </w:rPr>
        <w:tab/>
      </w:r>
    </w:p>
    <w:p w14:paraId="71047594" w14:textId="28ED59DC" w:rsidR="00760B7C" w:rsidRPr="00760B7C" w:rsidRDefault="00191AB7" w:rsidP="00191AB7">
      <w:pPr>
        <w:pStyle w:val="ListParagraph"/>
        <w:numPr>
          <w:ilvl w:val="0"/>
          <w:numId w:val="4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rhowch wybod i’r ysgol am y salwch.</w:t>
      </w:r>
    </w:p>
    <w:p w14:paraId="0C5E18CC" w14:textId="77777777" w:rsidR="000B649D" w:rsidRPr="000B649D" w:rsidRDefault="000B649D" w:rsidP="000B649D">
      <w:pPr>
        <w:ind w:left="720"/>
        <w:rPr>
          <w:rFonts w:ascii="Arial" w:hAnsi="Arial" w:cs="Arial"/>
          <w:sz w:val="22"/>
          <w:szCs w:val="22"/>
        </w:rPr>
      </w:pPr>
    </w:p>
    <w:p w14:paraId="00320F55" w14:textId="77777777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4F1E2E23" w14:textId="1B82D8CB" w:rsidR="00D94D35" w:rsidRPr="003A59B1" w:rsidRDefault="000B649D" w:rsidP="00D94D35">
      <w:pPr>
        <w:rPr>
          <w:rFonts w:ascii="Arial" w:hAnsi="Arial" w:cs="Arial"/>
          <w:b/>
          <w:sz w:val="22"/>
          <w:szCs w:val="22"/>
        </w:rPr>
      </w:pPr>
      <w:r w:rsidRPr="003A59B1">
        <w:rPr>
          <w:rFonts w:ascii="Arial" w:eastAsia="Arial" w:hAnsi="Arial" w:cs="Arial"/>
          <w:b/>
          <w:sz w:val="22"/>
          <w:szCs w:val="22"/>
          <w:lang w:bidi="cy-GB"/>
        </w:rPr>
        <w:t>Os oes gan eich plentyn gyflwr iechyd sylfaenol sy'n effeithio ar ei system imiwnedd, dylech gysylltu â'ch meddyg teulu neu’ch meddyg ysbyty i drafod a oes angen unrhyw fesurau ychwanegol.</w:t>
      </w:r>
    </w:p>
    <w:p w14:paraId="3535807B" w14:textId="77777777" w:rsidR="003A59B1" w:rsidRPr="000B649D" w:rsidRDefault="003A59B1" w:rsidP="00D94D35">
      <w:pPr>
        <w:rPr>
          <w:rFonts w:ascii="Arial" w:hAnsi="Arial" w:cs="Arial"/>
          <w:sz w:val="22"/>
          <w:szCs w:val="22"/>
        </w:rPr>
      </w:pPr>
    </w:p>
    <w:p w14:paraId="0FC478DB" w14:textId="1959E501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14157558">
        <w:rPr>
          <w:rFonts w:ascii="Arial" w:eastAsia="Arial" w:hAnsi="Arial" w:cs="Arial"/>
          <w:sz w:val="22"/>
          <w:szCs w:val="22"/>
          <w:lang w:bidi="cy-GB"/>
        </w:rPr>
        <w:t xml:space="preserve">Gallwch ddod o hyd i ragor o wybodaeth am y dwymyn goch ar wefan y GIG: </w:t>
      </w:r>
      <w:hyperlink r:id="rId11" w:tgtFrame="_blank" w:history="1">
        <w:r w:rsidR="0054016D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</w:rPr>
          <w:t>NHS 111 Wales - Health A-Z : Scarlet fever</w:t>
        </w:r>
      </w:hyperlink>
      <w:r w:rsidR="0054016D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05F3B1D1" w14:textId="34A07248" w:rsid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0A4D06BB" w14:textId="5221FB68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21214B5C" w14:textId="21368876" w:rsidR="00D94D35" w:rsidRDefault="00D94D35" w:rsidP="00D94D35">
      <w:pPr>
        <w:rPr>
          <w:rFonts w:ascii="Arial" w:eastAsia="Arial" w:hAnsi="Arial" w:cs="Arial"/>
          <w:sz w:val="22"/>
          <w:szCs w:val="22"/>
          <w:lang w:bidi="cy-GB"/>
        </w:rPr>
      </w:pPr>
      <w:r w:rsidRPr="000B649D">
        <w:rPr>
          <w:rFonts w:ascii="Arial" w:eastAsia="Arial" w:hAnsi="Arial" w:cs="Arial"/>
          <w:sz w:val="22"/>
          <w:szCs w:val="22"/>
          <w:lang w:bidi="cy-GB"/>
        </w:rPr>
        <w:t>Yr eiddoch yn gywir</w:t>
      </w:r>
    </w:p>
    <w:p w14:paraId="158B5CC2" w14:textId="1E722990" w:rsidR="00917C23" w:rsidRDefault="00917C23" w:rsidP="00D94D35">
      <w:pPr>
        <w:rPr>
          <w:rFonts w:ascii="Arial" w:eastAsia="Arial" w:hAnsi="Arial" w:cs="Arial"/>
          <w:sz w:val="22"/>
          <w:szCs w:val="22"/>
          <w:lang w:bidi="cy-GB"/>
        </w:rPr>
      </w:pPr>
    </w:p>
    <w:p w14:paraId="1CB13DCD" w14:textId="77777777" w:rsidR="00917C23" w:rsidRPr="000B649D" w:rsidRDefault="00917C23" w:rsidP="00D94D35">
      <w:pPr>
        <w:rPr>
          <w:rFonts w:ascii="Arial" w:hAnsi="Arial" w:cs="Arial"/>
          <w:sz w:val="22"/>
          <w:szCs w:val="22"/>
        </w:rPr>
      </w:pPr>
    </w:p>
    <w:p w14:paraId="1B41549A" w14:textId="147BA61E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</w:p>
    <w:p w14:paraId="2545281E" w14:textId="147BEA54" w:rsidR="00640523" w:rsidRDefault="00640523" w:rsidP="00D94D35">
      <w:pPr>
        <w:rPr>
          <w:rFonts w:ascii="Arial" w:hAnsi="Arial" w:cs="Arial"/>
          <w:sz w:val="22"/>
          <w:szCs w:val="22"/>
        </w:rPr>
      </w:pPr>
      <w:r>
        <w:rPr>
          <w:color w:val="002060"/>
          <w:szCs w:val="24"/>
        </w:rPr>
        <w:t>Amddiffyn Iechyd</w:t>
      </w:r>
    </w:p>
    <w:sectPr w:rsidR="00640523" w:rsidSect="00DA403A">
      <w:footerReference w:type="first" r:id="rId12"/>
      <w:pgSz w:w="11899" w:h="16838"/>
      <w:pgMar w:top="2835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B433" w14:textId="77777777" w:rsidR="00505397" w:rsidRDefault="00505397">
      <w:r>
        <w:separator/>
      </w:r>
    </w:p>
  </w:endnote>
  <w:endnote w:type="continuationSeparator" w:id="0">
    <w:p w14:paraId="05B9336E" w14:textId="77777777" w:rsidR="00505397" w:rsidRDefault="00505397">
      <w:r>
        <w:continuationSeparator/>
      </w:r>
    </w:p>
  </w:endnote>
  <w:endnote w:type="continuationNotice" w:id="1">
    <w:p w14:paraId="7CDB51AE" w14:textId="77777777" w:rsidR="00CE46B4" w:rsidRDefault="00CE4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4C1A" w14:textId="77777777" w:rsidR="00EC6DE6" w:rsidRDefault="00EC6DE6" w:rsidP="00DA40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09C5" w14:textId="77777777" w:rsidR="00505397" w:rsidRDefault="00505397">
      <w:r>
        <w:separator/>
      </w:r>
    </w:p>
  </w:footnote>
  <w:footnote w:type="continuationSeparator" w:id="0">
    <w:p w14:paraId="0EFF1263" w14:textId="77777777" w:rsidR="00505397" w:rsidRDefault="00505397">
      <w:r>
        <w:continuationSeparator/>
      </w:r>
    </w:p>
  </w:footnote>
  <w:footnote w:type="continuationNotice" w:id="1">
    <w:p w14:paraId="397D75E3" w14:textId="77777777" w:rsidR="00CE46B4" w:rsidRDefault="00CE4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BB8"/>
    <w:multiLevelType w:val="hybridMultilevel"/>
    <w:tmpl w:val="311C73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6A65F2"/>
    <w:multiLevelType w:val="hybridMultilevel"/>
    <w:tmpl w:val="F790F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67A"/>
    <w:multiLevelType w:val="hybridMultilevel"/>
    <w:tmpl w:val="0A10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7524B"/>
    <w:multiLevelType w:val="hybridMultilevel"/>
    <w:tmpl w:val="9CDC1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7"/>
    <w:rsid w:val="000006B9"/>
    <w:rsid w:val="00002B9B"/>
    <w:rsid w:val="000045D4"/>
    <w:rsid w:val="00007BA3"/>
    <w:rsid w:val="000129F9"/>
    <w:rsid w:val="00042ED9"/>
    <w:rsid w:val="00074FAD"/>
    <w:rsid w:val="00095A61"/>
    <w:rsid w:val="000B59FE"/>
    <w:rsid w:val="000B649D"/>
    <w:rsid w:val="000F35D7"/>
    <w:rsid w:val="00105CD4"/>
    <w:rsid w:val="00124518"/>
    <w:rsid w:val="00183CFD"/>
    <w:rsid w:val="00185BC9"/>
    <w:rsid w:val="00186BC6"/>
    <w:rsid w:val="00191AB7"/>
    <w:rsid w:val="00197E44"/>
    <w:rsid w:val="001A2798"/>
    <w:rsid w:val="001A4BCD"/>
    <w:rsid w:val="001C066B"/>
    <w:rsid w:val="001C65D4"/>
    <w:rsid w:val="001E20E3"/>
    <w:rsid w:val="00212EDB"/>
    <w:rsid w:val="00216434"/>
    <w:rsid w:val="00241C21"/>
    <w:rsid w:val="00250E37"/>
    <w:rsid w:val="002739CA"/>
    <w:rsid w:val="002B4151"/>
    <w:rsid w:val="002C09A7"/>
    <w:rsid w:val="002C6349"/>
    <w:rsid w:val="002D4113"/>
    <w:rsid w:val="00352779"/>
    <w:rsid w:val="00366AB2"/>
    <w:rsid w:val="0039327E"/>
    <w:rsid w:val="003A59B1"/>
    <w:rsid w:val="003B7C07"/>
    <w:rsid w:val="003E057E"/>
    <w:rsid w:val="003F754E"/>
    <w:rsid w:val="004228B8"/>
    <w:rsid w:val="004A7DCF"/>
    <w:rsid w:val="004C57FE"/>
    <w:rsid w:val="004D676E"/>
    <w:rsid w:val="004D67EA"/>
    <w:rsid w:val="004F73C4"/>
    <w:rsid w:val="00505397"/>
    <w:rsid w:val="0054016D"/>
    <w:rsid w:val="005441DD"/>
    <w:rsid w:val="00564103"/>
    <w:rsid w:val="00584465"/>
    <w:rsid w:val="005A5E1B"/>
    <w:rsid w:val="005B3366"/>
    <w:rsid w:val="005D182B"/>
    <w:rsid w:val="005E5297"/>
    <w:rsid w:val="005F7709"/>
    <w:rsid w:val="0062747C"/>
    <w:rsid w:val="0062783C"/>
    <w:rsid w:val="00640523"/>
    <w:rsid w:val="00640677"/>
    <w:rsid w:val="00696B8D"/>
    <w:rsid w:val="006C0D48"/>
    <w:rsid w:val="00717DC9"/>
    <w:rsid w:val="0072298E"/>
    <w:rsid w:val="00760B7C"/>
    <w:rsid w:val="00784339"/>
    <w:rsid w:val="007A00D7"/>
    <w:rsid w:val="007A2D23"/>
    <w:rsid w:val="00811A6A"/>
    <w:rsid w:val="008323D3"/>
    <w:rsid w:val="00844ED0"/>
    <w:rsid w:val="00845CB9"/>
    <w:rsid w:val="00847EE8"/>
    <w:rsid w:val="008513F5"/>
    <w:rsid w:val="0085428D"/>
    <w:rsid w:val="008E7248"/>
    <w:rsid w:val="00917C23"/>
    <w:rsid w:val="00930F03"/>
    <w:rsid w:val="00946063"/>
    <w:rsid w:val="0095248D"/>
    <w:rsid w:val="00994B7B"/>
    <w:rsid w:val="009C6BC1"/>
    <w:rsid w:val="00A02A34"/>
    <w:rsid w:val="00A053F9"/>
    <w:rsid w:val="00A27099"/>
    <w:rsid w:val="00A42D18"/>
    <w:rsid w:val="00A94D52"/>
    <w:rsid w:val="00AA67E6"/>
    <w:rsid w:val="00AD52A8"/>
    <w:rsid w:val="00AD52E8"/>
    <w:rsid w:val="00AF0D54"/>
    <w:rsid w:val="00B0517F"/>
    <w:rsid w:val="00B5036C"/>
    <w:rsid w:val="00B70D14"/>
    <w:rsid w:val="00B77E20"/>
    <w:rsid w:val="00B81295"/>
    <w:rsid w:val="00B8189C"/>
    <w:rsid w:val="00B8274A"/>
    <w:rsid w:val="00B85130"/>
    <w:rsid w:val="00B92B0D"/>
    <w:rsid w:val="00BC648E"/>
    <w:rsid w:val="00BE4692"/>
    <w:rsid w:val="00BE6D4F"/>
    <w:rsid w:val="00C5637E"/>
    <w:rsid w:val="00C723A4"/>
    <w:rsid w:val="00CA372A"/>
    <w:rsid w:val="00CC75C8"/>
    <w:rsid w:val="00CE46B4"/>
    <w:rsid w:val="00CF4BDA"/>
    <w:rsid w:val="00CF5853"/>
    <w:rsid w:val="00D03FB9"/>
    <w:rsid w:val="00D23C17"/>
    <w:rsid w:val="00D25CF0"/>
    <w:rsid w:val="00D36EB5"/>
    <w:rsid w:val="00D51F84"/>
    <w:rsid w:val="00D53E24"/>
    <w:rsid w:val="00D64975"/>
    <w:rsid w:val="00D94D35"/>
    <w:rsid w:val="00DA403A"/>
    <w:rsid w:val="00DC59FB"/>
    <w:rsid w:val="00DE5EF1"/>
    <w:rsid w:val="00E1625F"/>
    <w:rsid w:val="00E23C9B"/>
    <w:rsid w:val="00E33C76"/>
    <w:rsid w:val="00E36599"/>
    <w:rsid w:val="00E3706B"/>
    <w:rsid w:val="00E414A2"/>
    <w:rsid w:val="00E949F1"/>
    <w:rsid w:val="00EA18AA"/>
    <w:rsid w:val="00EC6DE6"/>
    <w:rsid w:val="00ED6BB7"/>
    <w:rsid w:val="00F00E0D"/>
    <w:rsid w:val="00F313C8"/>
    <w:rsid w:val="00F335C3"/>
    <w:rsid w:val="00F44B5C"/>
    <w:rsid w:val="00F47D84"/>
    <w:rsid w:val="00F55748"/>
    <w:rsid w:val="00F80015"/>
    <w:rsid w:val="00F86466"/>
    <w:rsid w:val="00FA1CC6"/>
    <w:rsid w:val="00FA7291"/>
    <w:rsid w:val="00FB76B3"/>
    <w:rsid w:val="00FC15FD"/>
    <w:rsid w:val="141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1B1B"/>
  <w15:docId w15:val="{FB35EFFD-FFC5-43A6-ADDE-FE03EF5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1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0E37"/>
    <w:pPr>
      <w:jc w:val="center"/>
    </w:pPr>
    <w:rPr>
      <w:rFonts w:ascii="Arial Black" w:hAnsi="Arial Black"/>
      <w:sz w:val="40"/>
      <w:szCs w:val="32"/>
      <w:lang w:val="en-US"/>
    </w:rPr>
  </w:style>
  <w:style w:type="paragraph" w:customStyle="1" w:styleId="Mainheading">
    <w:name w:val="Main heading"/>
    <w:basedOn w:val="Heading"/>
    <w:rsid w:val="00250E37"/>
    <w:pPr>
      <w:spacing w:line="400" w:lineRule="exact"/>
      <w:jc w:val="left"/>
    </w:pPr>
    <w:rPr>
      <w:color w:val="134052"/>
    </w:rPr>
  </w:style>
  <w:style w:type="paragraph" w:customStyle="1" w:styleId="Intro">
    <w:name w:val="Intro"/>
    <w:basedOn w:val="Normal"/>
    <w:autoRedefine/>
    <w:rsid w:val="00250E37"/>
    <w:rPr>
      <w:rFonts w:ascii="Arial" w:hAnsi="Arial"/>
      <w:b/>
      <w:color w:val="134052"/>
      <w:szCs w:val="24"/>
      <w:lang w:val="en-US"/>
    </w:rPr>
  </w:style>
  <w:style w:type="paragraph" w:customStyle="1" w:styleId="Body">
    <w:name w:val="Body"/>
    <w:basedOn w:val="Normal"/>
    <w:autoRedefine/>
    <w:rsid w:val="00250E37"/>
    <w:rPr>
      <w:rFonts w:ascii="Arial" w:hAnsi="Arial"/>
      <w:color w:val="134052"/>
      <w:szCs w:val="24"/>
      <w:lang w:val="en-US"/>
    </w:rPr>
  </w:style>
  <w:style w:type="paragraph" w:customStyle="1" w:styleId="Songlist">
    <w:name w:val="Song list"/>
    <w:basedOn w:val="Normal"/>
    <w:autoRedefine/>
    <w:rsid w:val="00250E37"/>
    <w:pPr>
      <w:tabs>
        <w:tab w:val="left" w:pos="3686"/>
        <w:tab w:val="left" w:pos="3827"/>
      </w:tabs>
    </w:pPr>
    <w:rPr>
      <w:rFonts w:ascii="Arial" w:hAnsi="Arial"/>
      <w:sz w:val="20"/>
      <w:szCs w:val="24"/>
      <w:lang w:val="en-US"/>
    </w:rPr>
  </w:style>
  <w:style w:type="paragraph" w:customStyle="1" w:styleId="Comingsoonhead">
    <w:name w:val="Coming soon head"/>
    <w:basedOn w:val="Normal"/>
    <w:autoRedefine/>
    <w:rsid w:val="00250E37"/>
    <w:rPr>
      <w:rFonts w:ascii="Arial Black" w:hAnsi="Arial Black"/>
      <w:color w:val="134052"/>
      <w:sz w:val="32"/>
      <w:szCs w:val="24"/>
      <w:lang w:val="en-US"/>
    </w:rPr>
  </w:style>
  <w:style w:type="paragraph" w:customStyle="1" w:styleId="Comingsooneventhead">
    <w:name w:val="Coming soon event head"/>
    <w:basedOn w:val="Normal"/>
    <w:autoRedefine/>
    <w:rsid w:val="00250E37"/>
    <w:rPr>
      <w:rFonts w:ascii="Arial" w:hAnsi="Arial"/>
      <w:b/>
      <w:color w:val="134052"/>
      <w:sz w:val="28"/>
      <w:szCs w:val="24"/>
      <w:lang w:val="en-US"/>
    </w:rPr>
  </w:style>
  <w:style w:type="paragraph" w:customStyle="1" w:styleId="Comingsooncopy">
    <w:name w:val="Coming soon copy"/>
    <w:basedOn w:val="Normal"/>
    <w:autoRedefine/>
    <w:rsid w:val="00250E37"/>
    <w:rPr>
      <w:rFonts w:ascii="Arial" w:hAnsi="Arial"/>
      <w:szCs w:val="24"/>
      <w:lang w:val="en-US"/>
    </w:rPr>
  </w:style>
  <w:style w:type="paragraph" w:styleId="Header">
    <w:name w:val="header"/>
    <w:basedOn w:val="Normal"/>
    <w:rsid w:val="00336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6051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185BC9"/>
    <w:rPr>
      <w:i w:val="0"/>
      <w:iCs w:val="0"/>
      <w:color w:val="388222"/>
    </w:rPr>
  </w:style>
  <w:style w:type="character" w:styleId="Strong">
    <w:name w:val="Strong"/>
    <w:basedOn w:val="DefaultParagraphFont"/>
    <w:qFormat/>
    <w:rsid w:val="00185BC9"/>
    <w:rPr>
      <w:b/>
      <w:bCs/>
    </w:rPr>
  </w:style>
  <w:style w:type="character" w:styleId="Hyperlink">
    <w:name w:val="Hyperlink"/>
    <w:basedOn w:val="DefaultParagraphFont"/>
    <w:rsid w:val="00185B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8A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C57FE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3FB9"/>
    <w:pPr>
      <w:ind w:left="720"/>
      <w:contextualSpacing/>
    </w:pPr>
  </w:style>
  <w:style w:type="character" w:customStyle="1" w:styleId="normaltextrun">
    <w:name w:val="normaltextrun"/>
    <w:basedOn w:val="DefaultParagraphFont"/>
    <w:rsid w:val="0054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11.wales.nhs.uk/encyclopaedia/s/article/scarletfev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C7F43D285342AA647AB5E0A8A69C" ma:contentTypeVersion="10" ma:contentTypeDescription="Create a new document." ma:contentTypeScope="" ma:versionID="db16a00059586b12c6ea670b2d54039c">
  <xsd:schema xmlns:xsd="http://www.w3.org/2001/XMLSchema" xmlns:xs="http://www.w3.org/2001/XMLSchema" xmlns:p="http://schemas.microsoft.com/office/2006/metadata/properties" xmlns:ns2="0f48412d-ddfc-4aa8-a215-3f71bcac9f89" targetNamespace="http://schemas.microsoft.com/office/2006/metadata/properties" ma:root="true" ma:fieldsID="9427dbae8d844187c9ff99d0395db769" ns2:_="">
    <xsd:import namespace="0f48412d-ddfc-4aa8-a215-3f71bcac9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412d-ddfc-4aa8-a215-3f71bcac9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0ECDD-D019-455E-BACC-015414AD7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88557-360A-43E7-B58D-83958A57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412d-ddfc-4aa8-a215-3f71bcac9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99154-4F93-4B75-AC63-1DA174730BBA}">
  <ds:schemaRefs>
    <ds:schemaRef ds:uri="0f48412d-ddfc-4aa8-a215-3f71bcac9f89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A N Other</vt:lpstr>
    </vt:vector>
  </TitlesOfParts>
  <Company>The Design Stage Ltd</Company>
  <LinksUpToDate>false</LinksUpToDate>
  <CharactersWithSpaces>2131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https://111.wales.nhs.uk/encyclopaedia/s/article/scarletfever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A N Other</dc:title>
  <dc:creator>Hayley Jenney</dc:creator>
  <cp:lastModifiedBy>N Davies (Ysgol Bodhyfryd)</cp:lastModifiedBy>
  <cp:revision>2</cp:revision>
  <cp:lastPrinted>2014-09-15T08:56:00Z</cp:lastPrinted>
  <dcterms:created xsi:type="dcterms:W3CDTF">2022-12-09T08:41:00Z</dcterms:created>
  <dcterms:modified xsi:type="dcterms:W3CDTF">2022-12-09T08:41:00Z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0x010100F2EFC7F43D285342AA647AB5E0A8A69C</vt:lpwstr>
  </property>
</Properties>
</file>